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46D100B" w:rsidR="006666A2" w:rsidRDefault="003B7EC4" w:rsidP="00B2211E">
      <w:pPr>
        <w:spacing w:line="360" w:lineRule="auto"/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r w:rsidR="00B2211E">
        <w:rPr>
          <w:lang w:val="sr-Latn-BA"/>
        </w:rPr>
        <w:t xml:space="preserve">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</w:t>
      </w:r>
      <w:r w:rsidR="00687A1B">
        <w:rPr>
          <w:lang w:val="sr-Latn-BA"/>
        </w:rPr>
        <w:t xml:space="preserve"> </w:t>
      </w:r>
      <w:r w:rsidR="00C864C2">
        <w:rPr>
          <w:lang w:val="sr-Latn-BA"/>
        </w:rPr>
        <w:t>Komore</w:t>
      </w:r>
      <w:r w:rsidR="00556A81" w:rsidRPr="00681708">
        <w:rPr>
          <w:kern w:val="0"/>
          <w:lang w:val="sr-Latn-BA"/>
        </w:rPr>
        <w:t>,</w:t>
      </w:r>
      <w:r w:rsidR="00687A1B" w:rsidRPr="00681708">
        <w:rPr>
          <w:kern w:val="0"/>
          <w:position w:val="6"/>
          <w:lang w:val="sr-Latn-BA"/>
        </w:rPr>
        <w:t xml:space="preserve"> </w:t>
      </w:r>
      <w:r w:rsidR="00BF0A7D" w:rsidRPr="00681708">
        <w:rPr>
          <w:kern w:val="0"/>
          <w:lang w:val="sr-Latn-BA"/>
        </w:rPr>
        <w:t>na sjednici</w:t>
      </w:r>
      <w:r w:rsidR="00687A1B" w:rsidRPr="00681708">
        <w:rPr>
          <w:kern w:val="0"/>
          <w:lang w:val="sr-Latn-BA"/>
        </w:rPr>
        <w:t xml:space="preserve"> </w:t>
      </w:r>
      <w:r w:rsidR="00BF0A7D" w:rsidRPr="00681708">
        <w:rPr>
          <w:kern w:val="0"/>
          <w:lang w:val="sr-Latn-BA"/>
        </w:rPr>
        <w:t xml:space="preserve">Strukovne komore inžinjera </w:t>
      </w:r>
      <w:r w:rsidR="00687A1B" w:rsidRPr="00681708">
        <w:rPr>
          <w:kern w:val="0"/>
          <w:lang w:val="sr-Latn-BA"/>
        </w:rPr>
        <w:t>saobraćaja,</w:t>
      </w:r>
      <w:r w:rsidR="00B2211E">
        <w:rPr>
          <w:kern w:val="0"/>
          <w:lang w:val="sr-Latn-BA"/>
        </w:rPr>
        <w:t xml:space="preserve"> </w:t>
      </w:r>
      <w:r w:rsidR="00687A1B" w:rsidRPr="00681708">
        <w:rPr>
          <w:kern w:val="0"/>
          <w:lang w:val="sr-Latn-BA"/>
        </w:rPr>
        <w:t xml:space="preserve">tehnologije, šumarstva, prostornih planera i drugih tehničkih struka </w:t>
      </w:r>
      <w:r w:rsidR="00BF0A7D" w:rsidRPr="00681708">
        <w:rPr>
          <w:kern w:val="0"/>
          <w:lang w:val="sr-Latn-BA"/>
        </w:rPr>
        <w:t>donesena je</w:t>
      </w:r>
      <w:r w:rsidR="00BF0A7D">
        <w:rPr>
          <w:lang w:val="sr-Latn-BA"/>
        </w:rPr>
        <w:t xml:space="preserve">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669AD5FA" w14:textId="756A79CA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izboru radnih tijela zasjedan</w:t>
      </w:r>
      <w:r w:rsidR="00C03384">
        <w:rPr>
          <w:b/>
          <w:bCs/>
          <w:lang w:val="sr-Latn-BA"/>
        </w:rPr>
        <w:t>j</w:t>
      </w:r>
      <w:r>
        <w:rPr>
          <w:b/>
          <w:bCs/>
          <w:lang w:val="sr-Latn-BA"/>
        </w:rPr>
        <w:t>a</w:t>
      </w:r>
    </w:p>
    <w:p w14:paraId="18184061" w14:textId="77777777" w:rsidR="00C03384" w:rsidRPr="00556A81" w:rsidRDefault="00C03384" w:rsidP="00C864C2">
      <w:pPr>
        <w:jc w:val="center"/>
        <w:rPr>
          <w:b/>
          <w:bCs/>
          <w:lang w:val="sr-Latn-BA"/>
        </w:rPr>
      </w:pPr>
    </w:p>
    <w:p w14:paraId="44A9A825" w14:textId="5858ED25" w:rsidR="00C864C2" w:rsidRDefault="00BF0A7D" w:rsidP="00B2211E">
      <w:pPr>
        <w:jc w:val="both"/>
        <w:rPr>
          <w:lang w:val="sr-Latn-BA"/>
        </w:rPr>
      </w:pPr>
      <w:r>
        <w:rPr>
          <w:lang w:val="sr-Latn-BA"/>
        </w:rPr>
        <w:t>Za Predsjednika Skupštine imenuje se ________________.</w:t>
      </w:r>
    </w:p>
    <w:p w14:paraId="5245B19F" w14:textId="5F5087B6" w:rsidR="00BF0A7D" w:rsidRDefault="00BF0A7D" w:rsidP="00B2211E">
      <w:pPr>
        <w:jc w:val="both"/>
        <w:rPr>
          <w:lang w:val="sr-Latn-BA"/>
        </w:rPr>
      </w:pPr>
      <w:r>
        <w:rPr>
          <w:lang w:val="sr-Latn-BA"/>
        </w:rPr>
        <w:t>Za Zamjenika predsjednika Skupštine imenuje se ________________.</w:t>
      </w:r>
    </w:p>
    <w:p w14:paraId="05D407B5" w14:textId="1BD3557F" w:rsidR="00BF0A7D" w:rsidRDefault="00BF0A7D" w:rsidP="00B2211E">
      <w:pPr>
        <w:jc w:val="both"/>
        <w:rPr>
          <w:lang w:val="sr-Latn-BA"/>
        </w:rPr>
      </w:pPr>
      <w:r>
        <w:rPr>
          <w:lang w:val="sr-Latn-BA"/>
        </w:rPr>
        <w:t>Mandat Predsjednika i Zamjenika predsjednika Skupštine je 4 godine ili do izbora drugog Predsjednika Skupštine.</w:t>
      </w:r>
    </w:p>
    <w:p w14:paraId="2FBC3FAE" w14:textId="7427E765" w:rsidR="00BF0A7D" w:rsidRDefault="00BF0A7D" w:rsidP="00B2211E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B2211E">
        <w:rPr>
          <w:lang w:val="sr-Latn-BA"/>
        </w:rPr>
        <w:t>Zapisničara</w:t>
      </w:r>
      <w:r>
        <w:rPr>
          <w:lang w:val="sr-Latn-BA"/>
        </w:rPr>
        <w:t xml:space="preserve"> na sjednicama Skupštine imenuje se _________________.</w:t>
      </w:r>
    </w:p>
    <w:p w14:paraId="61A6A31E" w14:textId="0C2404A2" w:rsidR="00BF0A7D" w:rsidRDefault="00BF0A7D" w:rsidP="00B2211E">
      <w:pPr>
        <w:jc w:val="both"/>
        <w:rPr>
          <w:lang w:val="sr-Latn-BA"/>
        </w:rPr>
      </w:pPr>
      <w:r>
        <w:rPr>
          <w:lang w:val="sr-Latn-BA"/>
        </w:rPr>
        <w:t xml:space="preserve">Ova Odluka stupa na snagu odmah </w:t>
      </w:r>
      <w:r w:rsidR="006519D9">
        <w:rPr>
          <w:lang w:val="sr-Latn-BA"/>
        </w:rPr>
        <w:t>po donošenju</w:t>
      </w:r>
      <w:r>
        <w:rPr>
          <w:lang w:val="sr-Latn-BA"/>
        </w:rPr>
        <w:t>.</w:t>
      </w:r>
    </w:p>
    <w:p w14:paraId="1FDFFF3C" w14:textId="4F49F144" w:rsidR="00BF0A7D" w:rsidRDefault="00BF0A7D" w:rsidP="00B2211E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proofErr w:type="spellStart"/>
      <w:r w:rsidRPr="00BF0A7D">
        <w:rPr>
          <w:lang w:val="sr-Latn-BA"/>
        </w:rPr>
        <w:t>Inžinjersk</w:t>
      </w:r>
      <w:r>
        <w:rPr>
          <w:lang w:val="sr-Latn-BA"/>
        </w:rPr>
        <w:t>oj</w:t>
      </w:r>
      <w:proofErr w:type="spellEnd"/>
      <w:r w:rsidRPr="00BF0A7D">
        <w:rPr>
          <w:lang w:val="sr-Latn-BA"/>
        </w:rPr>
        <w:t xml:space="preserve"> komor</w:t>
      </w:r>
      <w:r>
        <w:rPr>
          <w:lang w:val="sr-Latn-BA"/>
        </w:rPr>
        <w:t>i</w:t>
      </w:r>
      <w:r w:rsidRPr="00BF0A7D">
        <w:rPr>
          <w:lang w:val="sr-Latn-BA"/>
        </w:rPr>
        <w:t xml:space="preserve"> Republike Srpske</w:t>
      </w:r>
      <w:r>
        <w:rPr>
          <w:lang w:val="sr-Latn-BA"/>
        </w:rPr>
        <w:t xml:space="preserve"> na znanje.</w:t>
      </w:r>
    </w:p>
    <w:p w14:paraId="0395F114" w14:textId="77777777" w:rsidR="00C03384" w:rsidRDefault="00C03384" w:rsidP="00C03384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82D57"/>
    <w:rsid w:val="00261690"/>
    <w:rsid w:val="00331D23"/>
    <w:rsid w:val="003B7EC4"/>
    <w:rsid w:val="00556A81"/>
    <w:rsid w:val="006519D9"/>
    <w:rsid w:val="006666A2"/>
    <w:rsid w:val="00681708"/>
    <w:rsid w:val="00687A1B"/>
    <w:rsid w:val="008F5C05"/>
    <w:rsid w:val="00956539"/>
    <w:rsid w:val="009D3BCB"/>
    <w:rsid w:val="00AE28BD"/>
    <w:rsid w:val="00B2211E"/>
    <w:rsid w:val="00B37AA5"/>
    <w:rsid w:val="00BF0A7D"/>
    <w:rsid w:val="00C03384"/>
    <w:rsid w:val="00C741DF"/>
    <w:rsid w:val="00C864C2"/>
    <w:rsid w:val="00D947F3"/>
    <w:rsid w:val="00DA3F90"/>
    <w:rsid w:val="00DC042B"/>
    <w:rsid w:val="00DE7A52"/>
    <w:rsid w:val="00ED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8960A-5735-4C78-B799-7ED756AE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13</cp:revision>
  <dcterms:created xsi:type="dcterms:W3CDTF">2025-05-26T07:06:00Z</dcterms:created>
  <dcterms:modified xsi:type="dcterms:W3CDTF">2025-06-03T10:16:00Z</dcterms:modified>
</cp:coreProperties>
</file>