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36E33CAF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Inžinjerske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</w:t>
      </w:r>
      <w:r w:rsidR="00861462">
        <w:rPr>
          <w:lang w:val="sr-Latn-BA"/>
        </w:rPr>
        <w:t xml:space="preserve"> </w:t>
      </w:r>
      <w:r w:rsidR="00861462">
        <w:rPr>
          <w:kern w:val="0"/>
          <w:lang w:val="sr-Latn-BA"/>
          <w14:ligatures w14:val="none"/>
        </w:rPr>
        <w:t>građevinarstva</w:t>
      </w:r>
      <w:r w:rsidR="00BF0A7D">
        <w:rPr>
          <w:lang w:val="sr-Latn-BA"/>
        </w:rPr>
        <w:t xml:space="preserve"> 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45FD46FB" w14:textId="2098F343" w:rsidR="00864D5F" w:rsidRDefault="00864D5F" w:rsidP="00864D5F">
      <w:pPr>
        <w:jc w:val="center"/>
        <w:rPr>
          <w:b/>
          <w:bCs/>
          <w:lang w:val="sr-Latn-BA"/>
        </w:rPr>
      </w:pPr>
      <w:r w:rsidRPr="00864D5F">
        <w:rPr>
          <w:b/>
          <w:bCs/>
          <w:lang w:val="sr-Latn-BA"/>
        </w:rPr>
        <w:t>imenovanju članova Izvršnog odbora strukovne komore</w:t>
      </w:r>
    </w:p>
    <w:p w14:paraId="5EF7FB8D" w14:textId="50F0EE92" w:rsidR="00727696" w:rsidRDefault="00864D5F" w:rsidP="00864D5F">
      <w:pPr>
        <w:jc w:val="center"/>
        <w:rPr>
          <w:lang w:val="sr-Latn-BA"/>
        </w:rPr>
      </w:pPr>
      <w:r w:rsidRPr="00864D5F">
        <w:rPr>
          <w:b/>
          <w:bCs/>
          <w:lang w:val="sr-Latn-BA"/>
        </w:rPr>
        <w:t>(predsjednika i četiri člana)</w:t>
      </w:r>
    </w:p>
    <w:p w14:paraId="24B263D0" w14:textId="77777777" w:rsidR="00864D5F" w:rsidRDefault="00864D5F" w:rsidP="00727696">
      <w:pPr>
        <w:jc w:val="both"/>
        <w:rPr>
          <w:lang w:val="sr-Latn-BA"/>
        </w:rPr>
      </w:pPr>
    </w:p>
    <w:p w14:paraId="3E1D9733" w14:textId="130823B3" w:rsidR="00864D5F" w:rsidRDefault="00864D5F" w:rsidP="00727696">
      <w:pPr>
        <w:jc w:val="both"/>
        <w:rPr>
          <w:lang w:val="sr-Latn-BA"/>
        </w:rPr>
      </w:pPr>
      <w:r>
        <w:rPr>
          <w:lang w:val="sr-Latn-BA"/>
        </w:rPr>
        <w:t xml:space="preserve">Za Predsjednika </w:t>
      </w:r>
      <w:r w:rsidRPr="00864D5F">
        <w:rPr>
          <w:lang w:val="sr-Latn-BA"/>
        </w:rPr>
        <w:t>Izvršnog odbora strukovne komore</w:t>
      </w:r>
      <w:r>
        <w:rPr>
          <w:lang w:val="sr-Latn-BA"/>
        </w:rPr>
        <w:t>se imenuje ____________________</w:t>
      </w:r>
    </w:p>
    <w:p w14:paraId="6947CBD3" w14:textId="775F7FEA" w:rsidR="00864D5F" w:rsidRDefault="00864D5F" w:rsidP="00727696">
      <w:pPr>
        <w:jc w:val="both"/>
        <w:rPr>
          <w:lang w:val="sr-Latn-BA"/>
        </w:rPr>
      </w:pPr>
      <w:r>
        <w:rPr>
          <w:lang w:val="sr-Latn-BA"/>
        </w:rPr>
        <w:t xml:space="preserve">Za članove </w:t>
      </w:r>
      <w:r w:rsidRPr="00864D5F">
        <w:rPr>
          <w:lang w:val="sr-Latn-BA"/>
        </w:rPr>
        <w:t>Izvršnog odbora strukovne komore</w:t>
      </w:r>
      <w:r>
        <w:rPr>
          <w:lang w:val="sr-Latn-BA"/>
        </w:rPr>
        <w:t xml:space="preserve"> se imenuju___________________</w:t>
      </w:r>
    </w:p>
    <w:p w14:paraId="7C527154" w14:textId="42B784A8" w:rsidR="00A15B39" w:rsidRDefault="00A15B39" w:rsidP="00727696">
      <w:pPr>
        <w:jc w:val="both"/>
        <w:rPr>
          <w:lang w:val="sr-Latn-BA"/>
        </w:rPr>
      </w:pPr>
      <w:r>
        <w:rPr>
          <w:lang w:val="sr-Latn-BA"/>
        </w:rPr>
        <w:t>Ova Odluka stupa na snagu odmah po donošenj</w:t>
      </w:r>
      <w:r w:rsidR="00727696">
        <w:rPr>
          <w:lang w:val="sr-Latn-BA"/>
        </w:rPr>
        <w:t>a</w:t>
      </w:r>
      <w:r>
        <w:rPr>
          <w:lang w:val="sr-Latn-BA"/>
        </w:rPr>
        <w:t>.</w:t>
      </w:r>
    </w:p>
    <w:p w14:paraId="42D29582" w14:textId="77777777" w:rsidR="00A15B39" w:rsidRPr="00556A81" w:rsidRDefault="00A15B39" w:rsidP="00BF0A7D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A5322"/>
    <w:rsid w:val="001C2E52"/>
    <w:rsid w:val="003B7EC4"/>
    <w:rsid w:val="00436700"/>
    <w:rsid w:val="00556A81"/>
    <w:rsid w:val="006666A2"/>
    <w:rsid w:val="00727696"/>
    <w:rsid w:val="00861462"/>
    <w:rsid w:val="00864D5F"/>
    <w:rsid w:val="008F5C05"/>
    <w:rsid w:val="00956539"/>
    <w:rsid w:val="009D3BCB"/>
    <w:rsid w:val="00A15B39"/>
    <w:rsid w:val="00AE28BD"/>
    <w:rsid w:val="00B37AA5"/>
    <w:rsid w:val="00BF0A7D"/>
    <w:rsid w:val="00C864C2"/>
    <w:rsid w:val="00D14B7E"/>
    <w:rsid w:val="00D947F3"/>
    <w:rsid w:val="00DC042B"/>
    <w:rsid w:val="00F2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12</cp:revision>
  <dcterms:created xsi:type="dcterms:W3CDTF">2025-05-26T07:06:00Z</dcterms:created>
  <dcterms:modified xsi:type="dcterms:W3CDTF">2025-06-03T08:30:00Z</dcterms:modified>
</cp:coreProperties>
</file>