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6DE57C8C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5D1AAE">
        <w:rPr>
          <w:kern w:val="0"/>
          <w:lang w:val="sr-Latn-BA"/>
          <w14:ligatures w14:val="none"/>
        </w:rPr>
        <w:t>geodezije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903DA01" w14:textId="77777777" w:rsidR="00442575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 xml:space="preserve">o imenovanju delegata za Skupštinu </w:t>
      </w:r>
      <w:proofErr w:type="spellStart"/>
      <w:r w:rsidRPr="00442575">
        <w:rPr>
          <w:b/>
          <w:bCs/>
          <w:lang w:val="sr-Latn-BA"/>
        </w:rPr>
        <w:t>Inžinjerske</w:t>
      </w:r>
      <w:proofErr w:type="spellEnd"/>
      <w:r w:rsidRPr="00442575">
        <w:rPr>
          <w:b/>
          <w:bCs/>
          <w:lang w:val="sr-Latn-BA"/>
        </w:rPr>
        <w:t xml:space="preserve"> komore Republike Srpske </w:t>
      </w:r>
    </w:p>
    <w:p w14:paraId="24B263D0" w14:textId="181A0378" w:rsidR="00864D5F" w:rsidRDefault="00442575" w:rsidP="00442575">
      <w:pPr>
        <w:jc w:val="center"/>
        <w:rPr>
          <w:b/>
          <w:bCs/>
          <w:lang w:val="sr-Latn-BA"/>
        </w:rPr>
      </w:pPr>
      <w:r w:rsidRPr="00442575">
        <w:rPr>
          <w:b/>
          <w:bCs/>
          <w:lang w:val="sr-Latn-BA"/>
        </w:rPr>
        <w:t>(sedam delegata)</w:t>
      </w:r>
    </w:p>
    <w:p w14:paraId="5EC9362E" w14:textId="77777777" w:rsidR="00442575" w:rsidRDefault="00442575" w:rsidP="00442575">
      <w:pPr>
        <w:jc w:val="center"/>
        <w:rPr>
          <w:lang w:val="sr-Latn-BA"/>
        </w:rPr>
      </w:pPr>
    </w:p>
    <w:p w14:paraId="6947CBD3" w14:textId="79AAC39F" w:rsidR="00864D5F" w:rsidRDefault="00864D5F" w:rsidP="00442575">
      <w:pPr>
        <w:jc w:val="both"/>
        <w:rPr>
          <w:lang w:val="sr-Latn-BA"/>
        </w:rPr>
      </w:pPr>
      <w:r>
        <w:rPr>
          <w:lang w:val="sr-Latn-BA"/>
        </w:rPr>
        <w:t xml:space="preserve">Za </w:t>
      </w:r>
      <w:r w:rsidR="00442575">
        <w:rPr>
          <w:lang w:val="sr-Latn-BA"/>
        </w:rPr>
        <w:t xml:space="preserve">delegate ispred Strukovne komore u </w:t>
      </w:r>
      <w:r w:rsidR="00442575" w:rsidRPr="00442575">
        <w:rPr>
          <w:lang w:val="sr-Latn-BA"/>
        </w:rPr>
        <w:t xml:space="preserve">Skupštinu </w:t>
      </w:r>
      <w:proofErr w:type="spellStart"/>
      <w:r w:rsidR="00442575" w:rsidRPr="00442575">
        <w:rPr>
          <w:lang w:val="sr-Latn-BA"/>
        </w:rPr>
        <w:t>Inžinjerske</w:t>
      </w:r>
      <w:proofErr w:type="spellEnd"/>
      <w:r w:rsidR="00442575" w:rsidRPr="00442575">
        <w:rPr>
          <w:lang w:val="sr-Latn-BA"/>
        </w:rPr>
        <w:t xml:space="preserve"> komore Republike Srpske</w:t>
      </w:r>
      <w:r w:rsidR="00442575">
        <w:rPr>
          <w:lang w:val="sr-Latn-BA"/>
        </w:rPr>
        <w:t xml:space="preserve"> imenuju se:</w:t>
      </w:r>
    </w:p>
    <w:p w14:paraId="7E4675CF" w14:textId="6B1A7A63" w:rsidR="001C18AF" w:rsidRDefault="001C18AF" w:rsidP="00442575">
      <w:pPr>
        <w:jc w:val="both"/>
        <w:rPr>
          <w:lang w:val="sr-Latn-BA"/>
        </w:rPr>
      </w:pPr>
      <w:r>
        <w:rPr>
          <w:lang w:val="sr-Latn-BA"/>
        </w:rPr>
        <w:t>__________________</w:t>
      </w:r>
    </w:p>
    <w:p w14:paraId="02BB30D4" w14:textId="5722310E" w:rsidR="00442575" w:rsidRDefault="00442575" w:rsidP="00442575">
      <w:pPr>
        <w:jc w:val="both"/>
        <w:rPr>
          <w:lang w:val="sr-Latn-BA"/>
        </w:rPr>
      </w:pPr>
      <w:r>
        <w:rPr>
          <w:lang w:val="sr-Latn-BA"/>
        </w:rPr>
        <w:t xml:space="preserve">Ova odluka dostavlja se </w:t>
      </w:r>
      <w:r w:rsidRPr="00442575">
        <w:rPr>
          <w:lang w:val="sr-Latn-BA"/>
        </w:rPr>
        <w:t xml:space="preserve">u Skupštinu </w:t>
      </w:r>
      <w:proofErr w:type="spellStart"/>
      <w:r w:rsidRPr="00442575">
        <w:rPr>
          <w:lang w:val="sr-Latn-BA"/>
        </w:rPr>
        <w:t>Inžinjerske</w:t>
      </w:r>
      <w:proofErr w:type="spellEnd"/>
      <w:r w:rsidRPr="00442575">
        <w:rPr>
          <w:lang w:val="sr-Latn-BA"/>
        </w:rPr>
        <w:t xml:space="preserve"> komore Republike Srpske</w:t>
      </w:r>
      <w:r>
        <w:rPr>
          <w:lang w:val="sr-Latn-BA"/>
        </w:rPr>
        <w:t xml:space="preserve"> radi verifikacije.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18AF"/>
    <w:rsid w:val="001C2E52"/>
    <w:rsid w:val="003B7EC4"/>
    <w:rsid w:val="00442575"/>
    <w:rsid w:val="00556A81"/>
    <w:rsid w:val="005D1AAE"/>
    <w:rsid w:val="006601C0"/>
    <w:rsid w:val="006666A2"/>
    <w:rsid w:val="00727696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E204CA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2025-06-03T08:41:00Z</dcterms:modified>
</cp:coreProperties>
</file>